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13992" w14:textId="77777777" w:rsidR="0059305F" w:rsidRPr="00EC4359" w:rsidRDefault="00EC6B48">
      <w:pPr>
        <w:pStyle w:val="Tittel"/>
        <w:rPr>
          <w:lang w:val="nn-NO"/>
        </w:rPr>
      </w:pPr>
      <w:r>
        <w:rPr>
          <w:lang w:val="nn-NO"/>
        </w:rPr>
        <w:t>REISEREKNING FOR SULDAL IDRETTSLAG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2D16E89F" wp14:editId="62E6D53B">
            <wp:simplePos x="0" y="0"/>
            <wp:positionH relativeFrom="character">
              <wp:posOffset>7786370</wp:posOffset>
            </wp:positionH>
            <wp:positionV relativeFrom="line">
              <wp:posOffset>-83185</wp:posOffset>
            </wp:positionV>
            <wp:extent cx="666750" cy="65722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2A5369" w14:textId="77777777" w:rsidR="0059305F" w:rsidRPr="00EC4359" w:rsidRDefault="00EC6B48">
      <w:pPr>
        <w:pStyle w:val="DefaultStyle"/>
        <w:rPr>
          <w:lang w:val="nn-NO"/>
        </w:rPr>
      </w:pPr>
      <w:r>
        <w:rPr>
          <w:b/>
          <w:sz w:val="36"/>
          <w:lang w:val="nn-NO"/>
        </w:rPr>
        <w:tab/>
      </w:r>
      <w:r>
        <w:rPr>
          <w:b/>
          <w:sz w:val="36"/>
          <w:lang w:val="nn-NO"/>
        </w:rPr>
        <w:tab/>
      </w:r>
      <w:r>
        <w:rPr>
          <w:b/>
          <w:sz w:val="36"/>
          <w:lang w:val="nn-NO"/>
        </w:rPr>
        <w:tab/>
      </w:r>
      <w:r>
        <w:rPr>
          <w:b/>
          <w:sz w:val="36"/>
          <w:lang w:val="nn-NO"/>
        </w:rPr>
        <w:tab/>
      </w:r>
      <w:r>
        <w:rPr>
          <w:b/>
          <w:sz w:val="36"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  <w:t xml:space="preserve">    </w:t>
      </w:r>
    </w:p>
    <w:p w14:paraId="20CE8D8E" w14:textId="77777777" w:rsidR="0059305F" w:rsidRPr="00EC4359" w:rsidRDefault="0059305F">
      <w:pPr>
        <w:pStyle w:val="DefaultStyle"/>
        <w:ind w:left="10620" w:firstLine="708"/>
        <w:rPr>
          <w:lang w:val="nn-NO"/>
        </w:rPr>
      </w:pPr>
    </w:p>
    <w:p w14:paraId="2F195315" w14:textId="77777777" w:rsidR="0059305F" w:rsidRPr="00EC4359" w:rsidRDefault="00EC6B48">
      <w:pPr>
        <w:pStyle w:val="DefaultStyle"/>
        <w:ind w:left="12036"/>
        <w:rPr>
          <w:lang w:val="nn-NO"/>
        </w:rPr>
      </w:pPr>
      <w:r>
        <w:rPr>
          <w:b/>
          <w:lang w:val="nn-NO"/>
        </w:rPr>
        <w:t xml:space="preserve"> </w:t>
      </w:r>
      <w:hyperlink r:id="rId6">
        <w:r>
          <w:rPr>
            <w:rStyle w:val="InternetLink"/>
            <w:lang w:val="nn-NO"/>
          </w:rPr>
          <w:t>www.suldal-il.no</w:t>
        </w:r>
      </w:hyperlink>
    </w:p>
    <w:p w14:paraId="799525F1" w14:textId="77777777" w:rsidR="0059305F" w:rsidRPr="00EC4359" w:rsidRDefault="0059305F">
      <w:pPr>
        <w:pStyle w:val="DefaultStyle"/>
        <w:rPr>
          <w:lang w:val="nn-NO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244"/>
        <w:gridCol w:w="1991"/>
        <w:gridCol w:w="4671"/>
      </w:tblGrid>
      <w:tr w:rsidR="0059305F" w14:paraId="1AC6EDC6" w14:textId="77777777"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DD7C2B" w14:textId="77777777" w:rsidR="0059305F" w:rsidRDefault="00EC6B48">
            <w:pPr>
              <w:pStyle w:val="Overskrift1"/>
            </w:pPr>
            <w:r>
              <w:t>GRUPPE / LAG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F173EE" w14:textId="77777777" w:rsidR="0059305F" w:rsidRDefault="0059305F">
            <w:pPr>
              <w:pStyle w:val="DefaultStyle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F96A64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REISELEIAR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073851F" w14:textId="77777777" w:rsidR="0059305F" w:rsidRDefault="0059305F">
            <w:pPr>
              <w:pStyle w:val="DefaultStyle"/>
            </w:pPr>
          </w:p>
        </w:tc>
      </w:tr>
      <w:tr w:rsidR="0059305F" w14:paraId="38BCEB57" w14:textId="77777777"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9C93FA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FORMÅL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E5CFDC" w14:textId="77777777" w:rsidR="0059305F" w:rsidRDefault="0059305F">
            <w:pPr>
              <w:pStyle w:val="DefaultStyle"/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64164B" w14:textId="77777777" w:rsidR="0059305F" w:rsidRDefault="00EC6B48">
            <w:pPr>
              <w:pStyle w:val="Overskrift2"/>
            </w:pPr>
            <w:r>
              <w:t>DATO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B82053" w14:textId="77777777" w:rsidR="0059305F" w:rsidRDefault="0059305F">
            <w:pPr>
              <w:pStyle w:val="DefaultStyle"/>
            </w:pPr>
          </w:p>
        </w:tc>
      </w:tr>
      <w:tr w:rsidR="0059305F" w14:paraId="0863E137" w14:textId="77777777">
        <w:trPr>
          <w:cantSplit/>
        </w:trPr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29D449E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REISERUTE</w:t>
            </w:r>
          </w:p>
        </w:tc>
        <w:tc>
          <w:tcPr>
            <w:tcW w:w="119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5E3D56" w14:textId="77777777" w:rsidR="0059305F" w:rsidRDefault="0059305F">
            <w:pPr>
              <w:pStyle w:val="DefaultStyle"/>
            </w:pPr>
          </w:p>
        </w:tc>
      </w:tr>
    </w:tbl>
    <w:p w14:paraId="7AC3ADB4" w14:textId="77777777" w:rsidR="0059305F" w:rsidRDefault="0059305F">
      <w:pPr>
        <w:pStyle w:val="DefaultStyle"/>
        <w:ind w:left="12036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59305F" w14:paraId="541E6587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EBD178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UTLEGG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4CFC4D4" w14:textId="77777777" w:rsidR="0059305F" w:rsidRDefault="00EC6B48">
            <w:pPr>
              <w:pStyle w:val="Overskrift3"/>
            </w:pPr>
            <w:r>
              <w:rPr>
                <w:sz w:val="24"/>
              </w:rPr>
              <w:t>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1BEE9DC" w14:textId="77777777" w:rsidR="0059305F" w:rsidRDefault="00EC6B48">
            <w:pPr>
              <w:pStyle w:val="Overskrift3"/>
            </w:pPr>
            <w:r>
              <w:rPr>
                <w:sz w:val="24"/>
              </w:rPr>
              <w:t>BELØP</w:t>
            </w:r>
          </w:p>
        </w:tc>
      </w:tr>
      <w:tr w:rsidR="0059305F" w14:paraId="1C5A3A08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29C642" w14:textId="77777777" w:rsidR="0059305F" w:rsidRPr="00883C85" w:rsidRDefault="00EC6B48">
            <w:pPr>
              <w:pStyle w:val="DefaultStyle"/>
              <w:rPr>
                <w:lang w:val="nn-NO"/>
              </w:rPr>
            </w:pPr>
            <w:r w:rsidRPr="00883C85">
              <w:rPr>
                <w:b/>
                <w:sz w:val="24"/>
                <w:lang w:val="nn-NO"/>
              </w:rPr>
              <w:t>Km godtgjersle eige køyretøy</w:t>
            </w:r>
            <w:r w:rsidR="00883C85" w:rsidRPr="00883C85">
              <w:rPr>
                <w:b/>
                <w:sz w:val="24"/>
                <w:lang w:val="nn-NO"/>
              </w:rPr>
              <w:t xml:space="preserve"> lengre distansar enn 20 km får heimstad.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A7A021" w14:textId="3E1EF90B" w:rsidR="0059305F" w:rsidRDefault="00EC6B48" w:rsidP="00EC4359">
            <w:pPr>
              <w:pStyle w:val="DefaultStyle"/>
            </w:pPr>
            <w:r>
              <w:rPr>
                <w:b/>
                <w:sz w:val="24"/>
              </w:rPr>
              <w:t xml:space="preserve">________km                 X </w:t>
            </w:r>
            <w:r w:rsidR="00EC4359">
              <w:rPr>
                <w:b/>
                <w:sz w:val="24"/>
              </w:rPr>
              <w:t>2,02</w:t>
            </w:r>
            <w:r>
              <w:rPr>
                <w:b/>
                <w:sz w:val="24"/>
              </w:rPr>
              <w:t xml:space="preserve"> 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7B6D6C5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0CBC8790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C70FF0D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Passasjertillegg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F56DC4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________passasjerar   X 0,50 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380BC16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774DE9BF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A9648C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Utlegg til ferje, buss, bom, etc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832267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___________________ 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CBB790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EC4359" w14:paraId="1DCCDFCB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966687" w14:textId="56A5E1C7" w:rsidR="00EC4359" w:rsidRDefault="00EC4359">
            <w:pPr>
              <w:pStyle w:val="DefaultStyle"/>
              <w:rPr>
                <w:b/>
                <w:sz w:val="24"/>
              </w:rPr>
            </w:pPr>
            <w:r>
              <w:rPr>
                <w:b/>
                <w:sz w:val="24"/>
              </w:rPr>
              <w:t>Overnatting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E836BD" w14:textId="08BA1472" w:rsidR="00EC4359" w:rsidRDefault="00EC4359" w:rsidP="00EC4359">
            <w:pPr>
              <w:pStyle w:val="DefaultStyle"/>
              <w:rPr>
                <w:b/>
                <w:sz w:val="24"/>
              </w:rPr>
            </w:pPr>
            <w:r>
              <w:rPr>
                <w:b/>
                <w:sz w:val="24"/>
              </w:rPr>
              <w:t>________ døgn                 X 750 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088DE82" w14:textId="7C6F8CA1" w:rsidR="00EC4359" w:rsidRDefault="00EC4359">
            <w:pPr>
              <w:pStyle w:val="DefaultStyl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51B1FE46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0D4DCF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SUM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6EB6C5" w14:textId="77777777" w:rsidR="0059305F" w:rsidRDefault="0059305F">
            <w:pPr>
              <w:pStyle w:val="DefaultStyle"/>
            </w:pP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26682BB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26454300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74A211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- evt. Reiseforskudd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7A2975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___________________kroner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95720D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-_______________kroner</w:t>
            </w:r>
          </w:p>
        </w:tc>
      </w:tr>
      <w:tr w:rsidR="0059305F" w14:paraId="1E157185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A282E84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- motteke eigenandel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8D5DCA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___________________kroner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53CE13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-_______________kroner</w:t>
            </w:r>
          </w:p>
        </w:tc>
      </w:tr>
      <w:tr w:rsidR="0059305F" w14:paraId="4BCD78D2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B0B1C8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SUM REISEUTGIFTER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A11246" w14:textId="77777777" w:rsidR="0059305F" w:rsidRDefault="0059305F">
            <w:pPr>
              <w:pStyle w:val="DefaultStyle"/>
            </w:pP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46C3AD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</w:tbl>
    <w:p w14:paraId="24A0FA3D" w14:textId="77777777" w:rsidR="0059305F" w:rsidRDefault="0059305F">
      <w:pPr>
        <w:pStyle w:val="DefaultStyl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14"/>
        <w:gridCol w:w="4715"/>
      </w:tblGrid>
      <w:tr w:rsidR="0059305F" w14:paraId="439B9AF9" w14:textId="77777777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ACC9DB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SPESIFIKASJON AV EIGENANDEL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5C8AC47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KRONER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85F1D8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BELØP</w:t>
            </w:r>
          </w:p>
        </w:tc>
      </w:tr>
      <w:tr w:rsidR="0059305F" w14:paraId="1747D9B7" w14:textId="77777777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952271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Barn til og med 10 klasse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5716AD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Kr. 50,-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0DCB94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45EC5756" w14:textId="77777777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77F901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lastRenderedPageBreak/>
              <w:t>Skuleungdom, mellom 16-20 år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9865B2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Kr. 80,-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C821856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372D5A5A" w14:textId="77777777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DF4BA5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Vaksne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F65C4C6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Kr. 100,-</w:t>
            </w: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3A8C83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  <w:tr w:rsidR="0059305F" w14:paraId="61C6C0E4" w14:textId="77777777"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F00396" w14:textId="77777777" w:rsidR="0059305F" w:rsidRDefault="00EC6B48">
            <w:pPr>
              <w:pStyle w:val="DefaultStyle"/>
            </w:pPr>
            <w:r>
              <w:rPr>
                <w:b/>
                <w:sz w:val="24"/>
              </w:rPr>
              <w:t>SUM EIGENANDEL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C689FA" w14:textId="77777777" w:rsidR="0059305F" w:rsidRDefault="0059305F">
            <w:pPr>
              <w:pStyle w:val="DefaultStyle"/>
              <w:jc w:val="center"/>
            </w:pPr>
          </w:p>
        </w:tc>
        <w:tc>
          <w:tcPr>
            <w:tcW w:w="4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A818A9" w14:textId="77777777" w:rsidR="0059305F" w:rsidRDefault="00EC6B48">
            <w:pPr>
              <w:pStyle w:val="DefaultStyle"/>
              <w:jc w:val="center"/>
            </w:pPr>
            <w:r>
              <w:rPr>
                <w:b/>
                <w:sz w:val="24"/>
              </w:rPr>
              <w:t>_______________kroner</w:t>
            </w:r>
          </w:p>
        </w:tc>
      </w:tr>
    </w:tbl>
    <w:p w14:paraId="20E2DF32" w14:textId="77777777" w:rsidR="0059305F" w:rsidRDefault="0059305F">
      <w:pPr>
        <w:pStyle w:val="DefaultStyl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714"/>
        <w:gridCol w:w="4714"/>
      </w:tblGrid>
      <w:tr w:rsidR="0059305F" w14:paraId="53E17BED" w14:textId="77777777"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993803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Kontonummer____________________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06A36F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Sjåfør__________________________</w:t>
            </w:r>
          </w:p>
        </w:tc>
        <w:tc>
          <w:tcPr>
            <w:tcW w:w="4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0B892B8" w14:textId="77777777" w:rsidR="0059305F" w:rsidRDefault="00EC6B48">
            <w:pPr>
              <w:pStyle w:val="DefaultStyle"/>
            </w:pPr>
            <w:r>
              <w:rPr>
                <w:b/>
                <w:sz w:val="28"/>
              </w:rPr>
              <w:t>Gruppeleiar_____________________</w:t>
            </w:r>
          </w:p>
        </w:tc>
      </w:tr>
    </w:tbl>
    <w:p w14:paraId="0C5C2032" w14:textId="18A72483" w:rsidR="0059305F" w:rsidRDefault="0059305F">
      <w:pPr>
        <w:pStyle w:val="DefaultStyle"/>
      </w:pPr>
    </w:p>
    <w:p w14:paraId="628E5C91" w14:textId="77777777" w:rsidR="00EC4359" w:rsidRPr="00A40A4F" w:rsidRDefault="00EC4359" w:rsidP="00EC4359">
      <w:pPr>
        <w:pStyle w:val="Overskrift4"/>
        <w:ind w:left="864" w:hanging="864"/>
        <w:rPr>
          <w:rFonts w:eastAsia="Calibri"/>
          <w:b w:val="0"/>
          <w:sz w:val="22"/>
          <w:szCs w:val="22"/>
          <w:lang w:val="nn-NO" w:eastAsia="en-US"/>
        </w:rPr>
      </w:pPr>
      <w:r w:rsidRPr="00A40A4F">
        <w:rPr>
          <w:rFonts w:eastAsia="Calibri"/>
          <w:b w:val="0"/>
          <w:sz w:val="22"/>
          <w:szCs w:val="22"/>
          <w:lang w:val="nn-NO" w:eastAsia="en-US"/>
        </w:rPr>
        <w:t>REGLAR FOR REISEGODTGJERING I SULDAL IDRETTSLAG</w:t>
      </w:r>
    </w:p>
    <w:p w14:paraId="0A8207DD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>Suldal Idrettslag yt godtgjersle til medlemmer når dei deltek på stemne utanfor kommunen.  Godtgjering for bruk av skyssmiddel innan kommunen vert ikkje dekka med unntak av naudsynt rutebåt / ferje.</w:t>
      </w:r>
    </w:p>
    <w:p w14:paraId="39744CF4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>Reisa skal skje på billigaste måte.  Suldal Idrettslag har ingen ting imot at det vert nytta dyrare reisemåte dersom den/dei reisande sjølv dekkjer ekstrautgiftene.</w:t>
      </w:r>
    </w:p>
    <w:p w14:paraId="3DB8F1CD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>Reiserekning skal leverast gruppeleiar for attestering og utbetaling snarast etter at reisa er avslutta</w:t>
      </w:r>
    </w:p>
    <w:p w14:paraId="7B21120C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>Laget dekkjer reise og overnatting for utsendingar til ting og liknande.</w:t>
      </w:r>
    </w:p>
    <w:p w14:paraId="3EBE48A0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>Gruppeleiar peiker ut reiseleiar.  Reiseleiar for born skal ikkje betala eigenandel</w:t>
      </w:r>
    </w:p>
    <w:p w14:paraId="24F4FC1E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 xml:space="preserve">Det vert utbetalt ei kilometergodtgjersle tilsvarande 50% av Statens satsar for kilometergodtgjersle og tilleggssats for passasjer. </w:t>
      </w:r>
    </w:p>
    <w:p w14:paraId="6578C424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>Innan kommunen betalar kvar passasjer kr. 20,- til bileigaren.</w:t>
      </w:r>
    </w:p>
    <w:p w14:paraId="65099096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 xml:space="preserve">Suldal idrettslag yt godtgjersle mot framvising av kvittering for overnatting på inntil 750 kroner pr. døgn. </w:t>
      </w:r>
    </w:p>
    <w:p w14:paraId="3AFCBFD5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>For reiser der forventa totalkostnad vert over 5.000 kroner skal reisa godkjennast i førekant – jfr. punkt 12.</w:t>
      </w:r>
    </w:p>
    <w:p w14:paraId="0D581317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>For reiser utanfor kommunen skal det betalast eigenandel.</w:t>
      </w:r>
    </w:p>
    <w:p w14:paraId="06E1227D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>Gruppeleierane er ansvarlege for at alle som representerer Suldal Idrettslag har betalt medlemskontingent.</w:t>
      </w:r>
    </w:p>
    <w:p w14:paraId="05F4D3AE" w14:textId="77777777" w:rsidR="00EC4359" w:rsidRPr="00A40A4F" w:rsidRDefault="00EC4359" w:rsidP="00EC4359">
      <w:pPr>
        <w:pStyle w:val="DefaultStyle"/>
        <w:numPr>
          <w:ilvl w:val="0"/>
          <w:numId w:val="3"/>
        </w:numPr>
        <w:rPr>
          <w:rFonts w:eastAsia="Calibri"/>
          <w:sz w:val="22"/>
          <w:szCs w:val="22"/>
          <w:lang w:val="nn-NO" w:eastAsia="en-US"/>
        </w:rPr>
      </w:pPr>
      <w:r w:rsidRPr="00A40A4F">
        <w:rPr>
          <w:rFonts w:eastAsia="Calibri"/>
          <w:sz w:val="22"/>
          <w:szCs w:val="22"/>
          <w:lang w:val="nn-NO" w:eastAsia="en-US"/>
        </w:rPr>
        <w:t>Etter særskild førehandssøknad kan Suldal Idrettslag yte godtgjersle utover dei satsane som er fastsett i reiseregulativet i forbindelse med kurs, konferansar, større idrettsarrangement og liknande. Søknad skal handsamast av det respektive gruppestyre eller hovudstyre.</w:t>
      </w:r>
    </w:p>
    <w:p w14:paraId="1C696B84" w14:textId="77777777" w:rsidR="00EC4359" w:rsidRPr="004D7818" w:rsidRDefault="00EC4359" w:rsidP="00EC4359">
      <w:pPr>
        <w:pStyle w:val="DefaultStyle"/>
        <w:numPr>
          <w:ilvl w:val="0"/>
          <w:numId w:val="3"/>
        </w:numPr>
        <w:jc w:val="both"/>
        <w:rPr>
          <w:noProof/>
          <w:sz w:val="22"/>
          <w:szCs w:val="22"/>
          <w:u w:val="single"/>
          <w:lang w:val="nn-NO"/>
        </w:rPr>
      </w:pPr>
      <w:r w:rsidRPr="004D7818">
        <w:rPr>
          <w:rFonts w:eastAsia="Calibri"/>
          <w:sz w:val="22"/>
          <w:szCs w:val="22"/>
          <w:lang w:val="nn-NO" w:eastAsia="en-US"/>
        </w:rPr>
        <w:t>Reiseregulativet skal godkjennast årleg av årsmøtet.</w:t>
      </w:r>
    </w:p>
    <w:p w14:paraId="6A3FCFE1" w14:textId="05C6F31F" w:rsidR="0059305F" w:rsidRDefault="00EC4359" w:rsidP="00EC4359">
      <w:pPr>
        <w:pStyle w:val="DefaultStyle"/>
      </w:pPr>
      <w:r>
        <w:rPr>
          <w:lang w:val="nn-NO"/>
        </w:rPr>
        <w:t>Vedtatt på årsmøte mai 2020.</w:t>
      </w:r>
    </w:p>
    <w:sectPr w:rsidR="0059305F">
      <w:pgSz w:w="16838" w:h="11906" w:orient="landscape"/>
      <w:pgMar w:top="851" w:right="822" w:bottom="709" w:left="993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554F7"/>
    <w:multiLevelType w:val="multilevel"/>
    <w:tmpl w:val="2ED2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802CCA"/>
    <w:multiLevelType w:val="multilevel"/>
    <w:tmpl w:val="F80EDA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271D8B"/>
    <w:multiLevelType w:val="multilevel"/>
    <w:tmpl w:val="2ED2B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5F"/>
    <w:rsid w:val="0059305F"/>
    <w:rsid w:val="00727C0E"/>
    <w:rsid w:val="00883C85"/>
    <w:rsid w:val="00EC4359"/>
    <w:rsid w:val="00EC6B48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84FE"/>
  <w15:docId w15:val="{8CC10D27-0986-423E-B797-563BEC4C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DefaultStyle"/>
    <w:pPr>
      <w:keepNext/>
      <w:outlineLvl w:val="0"/>
    </w:pPr>
    <w:rPr>
      <w:b/>
      <w:sz w:val="28"/>
    </w:rPr>
  </w:style>
  <w:style w:type="paragraph" w:styleId="Overskrift2">
    <w:name w:val="heading 2"/>
    <w:basedOn w:val="DefaultStyle"/>
    <w:pPr>
      <w:keepNext/>
      <w:ind w:left="1032" w:hanging="1032"/>
      <w:outlineLvl w:val="1"/>
    </w:pPr>
    <w:rPr>
      <w:b/>
      <w:sz w:val="28"/>
    </w:rPr>
  </w:style>
  <w:style w:type="paragraph" w:styleId="Overskrift3">
    <w:name w:val="heading 3"/>
    <w:basedOn w:val="DefaultStyle"/>
    <w:pPr>
      <w:keepNext/>
      <w:jc w:val="center"/>
      <w:outlineLvl w:val="2"/>
    </w:pPr>
    <w:rPr>
      <w:b/>
      <w:sz w:val="28"/>
    </w:rPr>
  </w:style>
  <w:style w:type="paragraph" w:styleId="Overskrift4">
    <w:name w:val="heading 4"/>
    <w:basedOn w:val="DefaultStyle"/>
    <w:pPr>
      <w:keepNext/>
      <w:outlineLvl w:val="3"/>
    </w:pPr>
    <w:rPr>
      <w:b/>
      <w:sz w:val="16"/>
    </w:rPr>
  </w:style>
  <w:style w:type="paragraph" w:styleId="Overskrift5">
    <w:name w:val="heading 5"/>
    <w:basedOn w:val="DefaultStyle"/>
    <w:pPr>
      <w:keepNext/>
      <w:ind w:firstLine="360"/>
      <w:outlineLvl w:val="4"/>
    </w:pPr>
    <w:rPr>
      <w:sz w:val="1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character" w:customStyle="1" w:styleId="InternetLink">
    <w:name w:val="Internet Link"/>
    <w:basedOn w:val="Standardskriftforavsnitt"/>
    <w:rPr>
      <w:color w:val="0000FF"/>
      <w:u w:val="single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DefaultSty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</w:style>
  <w:style w:type="paragraph" w:styleId="Tittel">
    <w:name w:val="Title"/>
    <w:basedOn w:val="DefaultStyle"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dal-il.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REISEREKNING FOR SULDAL IDRETTSLAG</vt:lpstr>
    </vt:vector>
  </TitlesOfParts>
  <Company>RITS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REISEREKNING FOR SULDAL IDRETTSLAG</dc:title>
  <dc:creator>Arne Vold</dc:creator>
  <cp:lastModifiedBy>Jon Bråtveit</cp:lastModifiedBy>
  <cp:revision>2</cp:revision>
  <cp:lastPrinted>2009-02-28T07:57:00Z</cp:lastPrinted>
  <dcterms:created xsi:type="dcterms:W3CDTF">2020-06-04T08:20:00Z</dcterms:created>
  <dcterms:modified xsi:type="dcterms:W3CDTF">2020-06-04T08:20:00Z</dcterms:modified>
</cp:coreProperties>
</file>